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08" w:rsidRPr="00E37A32" w:rsidRDefault="00236604" w:rsidP="007F0208">
      <w:pPr>
        <w:jc w:val="both"/>
        <w:rPr>
          <w:rFonts w:ascii="Arial" w:hAnsi="Arial" w:cs="Arial"/>
        </w:rPr>
      </w:pPr>
      <w:bookmarkStart w:id="0" w:name="_GoBack"/>
      <w:bookmarkEnd w:id="0"/>
      <w:r w:rsidRPr="00236604">
        <w:rPr>
          <w:rFonts w:ascii="Arial" w:hAnsi="Arial" w:cs="Arial"/>
          <w:b/>
          <w:caps/>
        </w:rPr>
        <w:t>PROCEDURA APERTA PER L’AFFIDAMENTO DEL SERVIZIO DI SUPPORTO ALLA GESTIONE DEL PROCESSO DI APPROVVIGIONAMENTO DI BENI E SERVIZI PER LE ESIGENZE DELL’ALMA MATER STUDIORUM – UNIVERSITA’ DI BOLOGNA</w:t>
      </w:r>
      <w:r>
        <w:rPr>
          <w:rFonts w:ascii="Arial" w:hAnsi="Arial" w:cs="Arial"/>
          <w:b/>
          <w:caps/>
        </w:rPr>
        <w:t>.</w:t>
      </w:r>
      <w:r w:rsidR="00E37A32" w:rsidRPr="00E37A32">
        <w:rPr>
          <w:rFonts w:ascii="Arial" w:hAnsi="Arial" w:cs="Arial"/>
          <w:b/>
          <w:caps/>
        </w:rPr>
        <w:t xml:space="preserve"> C</w:t>
      </w:r>
      <w:r w:rsidR="007F0208" w:rsidRPr="00E37A32">
        <w:rPr>
          <w:rFonts w:ascii="Arial" w:hAnsi="Arial" w:cs="Arial"/>
          <w:b/>
          <w:bCs/>
        </w:rPr>
        <w:t>IG N.:</w:t>
      </w:r>
      <w:r w:rsidR="00AE0966">
        <w:rPr>
          <w:rFonts w:ascii="Arial" w:hAnsi="Arial" w:cs="Arial"/>
          <w:b/>
          <w:bCs/>
        </w:rPr>
        <w:t xml:space="preserve"> </w:t>
      </w:r>
      <w:r w:rsidR="00AE0966" w:rsidRPr="00AE0966">
        <w:rPr>
          <w:rFonts w:ascii="Arial" w:hAnsi="Arial" w:cs="Arial"/>
          <w:b/>
          <w:bCs/>
        </w:rPr>
        <w:t>78097021F8</w:t>
      </w:r>
      <w:r w:rsidR="00AE0966">
        <w:rPr>
          <w:rFonts w:ascii="Arial" w:hAnsi="Arial" w:cs="Arial"/>
          <w:b/>
          <w:bCs/>
        </w:rPr>
        <w:t>.</w:t>
      </w:r>
      <w:r w:rsidR="007F0208" w:rsidRPr="00F161DB">
        <w:rPr>
          <w:rFonts w:ascii="Arial" w:hAnsi="Arial" w:cs="Arial"/>
          <w:b/>
        </w:rPr>
        <w:t xml:space="preserve"> </w:t>
      </w:r>
    </w:p>
    <w:p w:rsidR="007F0208" w:rsidRDefault="007F0208" w:rsidP="007F0208">
      <w:pPr>
        <w:jc w:val="both"/>
      </w:pPr>
    </w:p>
    <w:p w:rsidR="007F0208" w:rsidRDefault="007F0208" w:rsidP="007F0208">
      <w:pPr>
        <w:jc w:val="both"/>
        <w:rPr>
          <w:rFonts w:ascii="Arial" w:hAnsi="Arial" w:cs="Arial"/>
          <w:b/>
        </w:rPr>
      </w:pPr>
    </w:p>
    <w:p w:rsidR="007F0208" w:rsidRDefault="007F0208" w:rsidP="007F0208">
      <w:pPr>
        <w:pStyle w:val="Titolo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MODULO OFFERTA TECNICA </w:t>
      </w:r>
    </w:p>
    <w:p w:rsidR="007F0208" w:rsidRDefault="007F0208" w:rsidP="007F0208">
      <w:pPr>
        <w:jc w:val="center"/>
        <w:rPr>
          <w:rFonts w:ascii="Arial" w:hAnsi="Arial" w:cs="Arial"/>
        </w:rPr>
      </w:pPr>
    </w:p>
    <w:p w:rsidR="007F0208" w:rsidRDefault="007F0208" w:rsidP="007F0208">
      <w:pPr>
        <w:pStyle w:val="Testonotaapidipagina"/>
        <w:ind w:left="720"/>
        <w:rPr>
          <w:rFonts w:ascii="Arial" w:hAnsi="Arial" w:cs="Arial"/>
          <w:b/>
          <w:sz w:val="24"/>
          <w:szCs w:val="24"/>
        </w:rPr>
      </w:pPr>
    </w:p>
    <w:p w:rsidR="00E37A32" w:rsidRPr="00236604" w:rsidRDefault="00236604" w:rsidP="00236604">
      <w:pPr>
        <w:jc w:val="both"/>
        <w:rPr>
          <w:b/>
        </w:rPr>
      </w:pPr>
      <w:r w:rsidRPr="00236604">
        <w:rPr>
          <w:b/>
        </w:rPr>
        <w:t>1)</w:t>
      </w:r>
      <w:r w:rsidRPr="00236604">
        <w:rPr>
          <w:b/>
        </w:rPr>
        <w:tab/>
        <w:t>Organizzazione del servizio, ovvero l’assetto che l’operatore economico intende darsi per lo svolgimento delle attività di cui all’articolo 3 del capitolato</w:t>
      </w:r>
    </w:p>
    <w:p w:rsidR="007F0208" w:rsidRDefault="007F0208" w:rsidP="007F0208">
      <w:pPr>
        <w:pStyle w:val="Titolo3"/>
        <w:ind w:firstLine="36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 …….……………………………………………………………………………………………</w:t>
      </w:r>
      <w:r>
        <w:rPr>
          <w:b w:val="0"/>
          <w:i w:val="0"/>
        </w:rPr>
        <w:t xml:space="preserve"> </w:t>
      </w:r>
    </w:p>
    <w:p w:rsidR="007F0208" w:rsidRDefault="007F0208" w:rsidP="007F0208">
      <w:pPr>
        <w:ind w:left="426" w:hanging="66"/>
        <w:jc w:val="both"/>
      </w:pPr>
      <w:r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0208" w:rsidRDefault="007F0208" w:rsidP="004457AE">
      <w:pPr>
        <w:ind w:left="426" w:hanging="66"/>
        <w:jc w:val="center"/>
        <w:rPr>
          <w:bCs/>
        </w:rPr>
      </w:pPr>
    </w:p>
    <w:p w:rsidR="00236604" w:rsidRPr="00236604" w:rsidRDefault="007F0208" w:rsidP="00236604">
      <w:pPr>
        <w:rPr>
          <w:rFonts w:eastAsia="Calibri"/>
          <w:b/>
          <w:bCs/>
        </w:rPr>
      </w:pPr>
      <w:r w:rsidRPr="00C67FA0">
        <w:rPr>
          <w:rFonts w:eastAsia="Calibri"/>
          <w:b/>
        </w:rPr>
        <w:t>2)</w:t>
      </w:r>
      <w:r w:rsidR="00236604">
        <w:rPr>
          <w:rFonts w:eastAsia="Calibri"/>
          <w:b/>
        </w:rPr>
        <w:t xml:space="preserve"> </w:t>
      </w:r>
      <w:r w:rsidR="00236604" w:rsidRPr="00236604">
        <w:rPr>
          <w:rFonts w:eastAsia="Calibri"/>
          <w:b/>
        </w:rPr>
        <w:t>Qualifiche e numero</w:t>
      </w:r>
      <w:r w:rsidR="00236604" w:rsidRPr="00956257">
        <w:rPr>
          <w:rFonts w:eastAsia="Calibri"/>
          <w:b/>
        </w:rPr>
        <w:t>sità</w:t>
      </w:r>
      <w:r w:rsidR="00236604" w:rsidRPr="00236604">
        <w:rPr>
          <w:rFonts w:eastAsia="Calibri"/>
          <w:b/>
        </w:rPr>
        <w:t xml:space="preserve"> del personale</w:t>
      </w:r>
    </w:p>
    <w:p w:rsidR="007F0208" w:rsidRDefault="00E37A32" w:rsidP="00E37A32">
      <w:pPr>
        <w:jc w:val="both"/>
        <w:rPr>
          <w:bCs/>
        </w:rPr>
      </w:pPr>
      <w:r>
        <w:rPr>
          <w:bCs/>
        </w:rPr>
        <w:t xml:space="preserve"> </w:t>
      </w:r>
      <w:r w:rsidR="007F0208">
        <w:rPr>
          <w:bCs/>
        </w:rPr>
        <w:t>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</w:pPr>
      <w:r>
        <w:rPr>
          <w:bCs/>
        </w:rPr>
        <w:t>.……………………………………………………………………………………………….</w:t>
      </w:r>
      <w:r>
        <w:t>…. 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F0208" w:rsidRDefault="007F0208" w:rsidP="007F0208">
      <w:pPr>
        <w:ind w:left="567"/>
        <w:jc w:val="both"/>
        <w:rPr>
          <w:bCs/>
        </w:rPr>
      </w:pPr>
      <w:r>
        <w:rPr>
          <w:bCs/>
        </w:rPr>
        <w:t xml:space="preserve">…….………………………………………………………………………………………… </w:t>
      </w:r>
    </w:p>
    <w:p w:rsidR="00F539E0" w:rsidRDefault="00F539E0" w:rsidP="000D1926">
      <w:pPr>
        <w:ind w:left="426" w:hanging="66"/>
        <w:rPr>
          <w:rFonts w:eastAsia="Calibri"/>
          <w:b/>
        </w:rPr>
      </w:pPr>
    </w:p>
    <w:p w:rsidR="00F07DC1" w:rsidRPr="00F07DC1" w:rsidRDefault="004457AE" w:rsidP="000D1926">
      <w:pPr>
        <w:ind w:left="426" w:hanging="66"/>
      </w:pPr>
      <w:r w:rsidRPr="000D1926">
        <w:rPr>
          <w:rFonts w:eastAsia="Calibri"/>
          <w:b/>
        </w:rPr>
        <w:t>2.</w:t>
      </w:r>
      <w:r w:rsidR="00236604">
        <w:rPr>
          <w:rFonts w:eastAsia="Calibri"/>
          <w:b/>
        </w:rPr>
        <w:t>1</w:t>
      </w:r>
      <w:r w:rsidR="007F0208" w:rsidRPr="000D1926">
        <w:rPr>
          <w:rFonts w:eastAsia="Calibri"/>
          <w:b/>
        </w:rPr>
        <w:t xml:space="preserve">) </w:t>
      </w:r>
      <w:r w:rsidR="00236604" w:rsidRPr="00D44D2F">
        <w:rPr>
          <w:rFonts w:eastAsia="Calibri"/>
          <w:b/>
        </w:rPr>
        <w:t>Adeguatezza del</w:t>
      </w:r>
      <w:r w:rsidR="00236604" w:rsidRPr="00236604">
        <w:rPr>
          <w:rFonts w:eastAsia="Calibri"/>
          <w:b/>
        </w:rPr>
        <w:t xml:space="preserve"> curricul</w:t>
      </w:r>
      <w:r w:rsidR="00F539E0">
        <w:rPr>
          <w:rFonts w:eastAsia="Calibri"/>
          <w:b/>
        </w:rPr>
        <w:t xml:space="preserve">um  </w:t>
      </w:r>
      <w:r w:rsidR="007F0208" w:rsidRPr="00F07DC1"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F0208" w:rsidRPr="00F07D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1926">
        <w:t>……………</w:t>
      </w:r>
    </w:p>
    <w:p w:rsidR="00F07DC1" w:rsidRDefault="00F07DC1" w:rsidP="007F0208">
      <w:pPr>
        <w:ind w:left="426" w:hanging="66"/>
        <w:jc w:val="both"/>
        <w:rPr>
          <w:b/>
        </w:rPr>
      </w:pPr>
    </w:p>
    <w:p w:rsidR="00F07DC1" w:rsidRDefault="00F07DC1" w:rsidP="00F07DC1">
      <w:pPr>
        <w:ind w:left="426" w:hanging="66"/>
        <w:jc w:val="center"/>
        <w:rPr>
          <w:b/>
        </w:rPr>
      </w:pPr>
    </w:p>
    <w:p w:rsidR="000D1926" w:rsidRPr="00F07DC1" w:rsidRDefault="000D1926" w:rsidP="00F07DC1">
      <w:pPr>
        <w:ind w:left="426" w:hanging="66"/>
        <w:jc w:val="center"/>
        <w:rPr>
          <w:b/>
        </w:rPr>
      </w:pPr>
    </w:p>
    <w:p w:rsidR="00236604" w:rsidRDefault="000D1926" w:rsidP="007F0208">
      <w:pPr>
        <w:ind w:left="426" w:hanging="66"/>
        <w:jc w:val="both"/>
        <w:rPr>
          <w:b/>
        </w:rPr>
      </w:pPr>
      <w:r>
        <w:rPr>
          <w:b/>
        </w:rPr>
        <w:t>2</w:t>
      </w:r>
      <w:r w:rsidR="007F0208" w:rsidRPr="00F07DC1">
        <w:rPr>
          <w:b/>
        </w:rPr>
        <w:t>.</w:t>
      </w:r>
      <w:r w:rsidR="00236604">
        <w:rPr>
          <w:b/>
        </w:rPr>
        <w:t>2</w:t>
      </w:r>
      <w:r w:rsidR="00F07DC1" w:rsidRPr="00F07DC1">
        <w:rPr>
          <w:b/>
        </w:rPr>
        <w:t xml:space="preserve">) </w:t>
      </w:r>
      <w:r w:rsidR="00236604" w:rsidRPr="00956257">
        <w:rPr>
          <w:b/>
        </w:rPr>
        <w:t>Numerosità del</w:t>
      </w:r>
      <w:r w:rsidR="00236604" w:rsidRPr="00236604">
        <w:rPr>
          <w:b/>
        </w:rPr>
        <w:t xml:space="preserve"> team 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8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</w:pPr>
    </w:p>
    <w:p w:rsidR="007907B4" w:rsidRDefault="00236604" w:rsidP="00F07DC1">
      <w:pPr>
        <w:ind w:left="426"/>
        <w:jc w:val="both"/>
        <w:rPr>
          <w:b/>
          <w:bCs/>
        </w:rPr>
      </w:pPr>
      <w:r w:rsidRPr="00F9301C">
        <w:rPr>
          <w:b/>
          <w:bCs/>
        </w:rPr>
        <w:t>3)</w:t>
      </w:r>
      <w:r>
        <w:rPr>
          <w:bCs/>
        </w:rPr>
        <w:t xml:space="preserve"> </w:t>
      </w:r>
      <w:r w:rsidRPr="00236604">
        <w:rPr>
          <w:b/>
          <w:bCs/>
        </w:rPr>
        <w:t>Elaborazione degli schemi dei piani di lavoro e delle relazioni trimestrali</w:t>
      </w:r>
    </w:p>
    <w:p w:rsidR="007F0208" w:rsidRPr="00F07DC1" w:rsidRDefault="007F0208" w:rsidP="00F07DC1">
      <w:pPr>
        <w:ind w:left="426"/>
        <w:jc w:val="both"/>
        <w:rPr>
          <w:b/>
        </w:rPr>
      </w:pPr>
      <w:r>
        <w:rPr>
          <w:bCs/>
        </w:rPr>
        <w:t>…………………………………………</w:t>
      </w:r>
      <w:r w:rsidR="00F07DC1">
        <w:rPr>
          <w:bCs/>
        </w:rPr>
        <w:t>..</w:t>
      </w:r>
      <w:r w:rsidR="00F07DC1">
        <w:rPr>
          <w:bCs/>
          <w:sz w:val="22"/>
          <w:szCs w:val="22"/>
        </w:rPr>
        <w:t>……………………………………………………………</w:t>
      </w:r>
    </w:p>
    <w:p w:rsidR="007F0208" w:rsidRDefault="007F0208" w:rsidP="007F0208">
      <w:pPr>
        <w:ind w:left="426" w:hanging="66"/>
        <w:jc w:val="both"/>
      </w:pPr>
      <w:r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</w:t>
      </w:r>
      <w:r w:rsidR="000C00FE">
        <w:t>…………………………………………………………………………………….</w:t>
      </w:r>
    </w:p>
    <w:p w:rsidR="007F0208" w:rsidRDefault="007F0208" w:rsidP="007F0208">
      <w:pPr>
        <w:pStyle w:val="Paragrafoelenco"/>
        <w:ind w:left="426"/>
        <w:jc w:val="both"/>
        <w:rPr>
          <w:rFonts w:ascii="Arial" w:hAnsi="Arial" w:cs="Arial"/>
        </w:rPr>
      </w:pPr>
      <w: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671" w:rsidRDefault="00D43671" w:rsidP="007F0208">
      <w:pPr>
        <w:pStyle w:val="Paragrafoelenco"/>
        <w:ind w:left="426"/>
        <w:jc w:val="both"/>
        <w:rPr>
          <w:rFonts w:ascii="Arial" w:hAnsi="Arial" w:cs="Arial"/>
        </w:rPr>
      </w:pPr>
    </w:p>
    <w:p w:rsidR="00F9301C" w:rsidRPr="00F9301C" w:rsidRDefault="000D1926" w:rsidP="00F9301C">
      <w:pPr>
        <w:ind w:left="993" w:hanging="567"/>
        <w:jc w:val="center"/>
        <w:rPr>
          <w:b/>
        </w:rPr>
      </w:pPr>
      <w:r>
        <w:rPr>
          <w:b/>
        </w:rPr>
        <w:t>4</w:t>
      </w:r>
      <w:r w:rsidR="00D43671" w:rsidRPr="00D43671">
        <w:rPr>
          <w:b/>
        </w:rPr>
        <w:t xml:space="preserve">) </w:t>
      </w:r>
      <w:r w:rsidR="00F9301C" w:rsidRPr="00F9301C">
        <w:rPr>
          <w:b/>
        </w:rPr>
        <w:t xml:space="preserve"> </w:t>
      </w:r>
      <w:r w:rsidR="00F9301C" w:rsidRPr="000834DF">
        <w:rPr>
          <w:b/>
          <w:caps/>
        </w:rPr>
        <w:t>Esercizio pratico</w:t>
      </w:r>
    </w:p>
    <w:p w:rsidR="007F0208" w:rsidRPr="00D43671" w:rsidRDefault="00F9301C" w:rsidP="00F9301C">
      <w:pPr>
        <w:ind w:left="993" w:hanging="567"/>
        <w:jc w:val="center"/>
        <w:rPr>
          <w:b/>
        </w:rPr>
      </w:pPr>
      <w:r w:rsidRPr="00F9301C">
        <w:rPr>
          <w:b/>
        </w:rPr>
        <w:tab/>
      </w:r>
    </w:p>
    <w:p w:rsidR="007F0208" w:rsidRDefault="00F9301C" w:rsidP="007F0208">
      <w:pPr>
        <w:ind w:left="567"/>
        <w:jc w:val="both"/>
      </w:pPr>
      <w:r w:rsidRPr="00F9301C">
        <w:rPr>
          <w:b/>
          <w:bCs/>
        </w:rPr>
        <w:t>4.1) Redigere una scheda con gli elementi essenziali e necessari per acquistare mediante concessione il servizio di gestione di un evento scientifico</w:t>
      </w:r>
      <w:r w:rsidRPr="00F9301C">
        <w:rPr>
          <w:bCs/>
        </w:rPr>
        <w:t xml:space="preserve"> </w:t>
      </w:r>
      <w:r w:rsidR="007F0208">
        <w:rPr>
          <w:bCs/>
        </w:rPr>
        <w:t>…………………………………………………………………</w:t>
      </w:r>
      <w:r w:rsidR="000C00F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0208">
        <w:rPr>
          <w:bCs/>
        </w:rPr>
        <w:t xml:space="preserve">…………………… 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F0208" w:rsidRDefault="007F0208" w:rsidP="007F0208">
      <w:pPr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907B4" w:rsidRDefault="007907B4" w:rsidP="007F0208">
      <w:pPr>
        <w:ind w:left="426" w:hanging="66"/>
        <w:jc w:val="both"/>
        <w:rPr>
          <w:rFonts w:ascii="Arial" w:hAnsi="Arial" w:cs="Arial"/>
        </w:rPr>
      </w:pPr>
    </w:p>
    <w:p w:rsidR="00D43671" w:rsidRPr="000834DF" w:rsidRDefault="000834DF" w:rsidP="007F0208">
      <w:pPr>
        <w:ind w:left="426" w:hanging="66"/>
        <w:jc w:val="both"/>
        <w:rPr>
          <w:b/>
        </w:rPr>
      </w:pPr>
      <w:r w:rsidRPr="000834DF">
        <w:rPr>
          <w:b/>
        </w:rPr>
        <w:t>4.2)</w:t>
      </w:r>
      <w:r w:rsidRPr="000834DF">
        <w:rPr>
          <w:rFonts w:ascii="Arial" w:hAnsi="Arial" w:cs="Arial"/>
          <w:b/>
        </w:rPr>
        <w:t xml:space="preserve"> </w:t>
      </w:r>
      <w:r w:rsidRPr="00D44D2F">
        <w:rPr>
          <w:b/>
        </w:rPr>
        <w:t>R</w:t>
      </w:r>
      <w:r w:rsidRPr="000834DF">
        <w:rPr>
          <w:b/>
        </w:rPr>
        <w:t>edigere la proposta di relazione tecnica di progetto e di schema di contratto per l’acquisto mediante concessione del servizio di gestione di un evento scientifico</w:t>
      </w:r>
    </w:p>
    <w:p w:rsidR="000834DF" w:rsidRDefault="000834DF" w:rsidP="007F0208">
      <w:pPr>
        <w:ind w:left="426" w:hanging="66"/>
        <w:jc w:val="both"/>
        <w:rPr>
          <w:rFonts w:ascii="Arial" w:hAnsi="Arial" w:cs="Arial"/>
        </w:rPr>
      </w:pPr>
    </w:p>
    <w:p w:rsidR="000834DF" w:rsidRPr="000834DF" w:rsidRDefault="000834DF" w:rsidP="000834DF">
      <w:pPr>
        <w:ind w:left="426" w:hanging="66"/>
        <w:jc w:val="both"/>
        <w:rPr>
          <w:rFonts w:ascii="Arial" w:hAnsi="Arial" w:cs="Arial"/>
        </w:rPr>
      </w:pPr>
      <w:r w:rsidRPr="000834D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834DF">
        <w:rPr>
          <w:rFonts w:ascii="Arial" w:hAnsi="Arial" w:cs="Aria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834DF" w:rsidRPr="000834DF" w:rsidRDefault="000834DF" w:rsidP="000834DF">
      <w:pPr>
        <w:ind w:left="426" w:hanging="66"/>
        <w:jc w:val="both"/>
        <w:rPr>
          <w:rFonts w:ascii="Arial" w:hAnsi="Arial" w:cs="Arial"/>
        </w:rPr>
      </w:pPr>
      <w:r w:rsidRPr="000834DF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4DF" w:rsidRPr="000834DF" w:rsidRDefault="000834DF" w:rsidP="000834DF">
      <w:pPr>
        <w:ind w:left="426" w:hanging="66"/>
        <w:jc w:val="both"/>
        <w:rPr>
          <w:rFonts w:ascii="Arial" w:hAnsi="Arial" w:cs="Arial"/>
        </w:rPr>
      </w:pPr>
      <w:r w:rsidRPr="000834D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834DF" w:rsidRPr="000834DF" w:rsidRDefault="000834DF" w:rsidP="000834DF">
      <w:pPr>
        <w:ind w:left="426" w:hanging="66"/>
        <w:jc w:val="both"/>
        <w:rPr>
          <w:rFonts w:ascii="Arial" w:hAnsi="Arial" w:cs="Arial"/>
        </w:rPr>
      </w:pPr>
      <w:r w:rsidRPr="000834D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834DF" w:rsidRPr="000834DF" w:rsidRDefault="000834DF" w:rsidP="000834DF">
      <w:pPr>
        <w:ind w:left="426" w:hanging="66"/>
        <w:jc w:val="both"/>
        <w:rPr>
          <w:rFonts w:ascii="Arial" w:hAnsi="Arial" w:cs="Arial"/>
        </w:rPr>
      </w:pPr>
      <w:r w:rsidRPr="000834D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4DF" w:rsidRPr="000834DF" w:rsidRDefault="000834DF" w:rsidP="000834DF">
      <w:pPr>
        <w:ind w:left="426" w:hanging="66"/>
        <w:jc w:val="both"/>
        <w:rPr>
          <w:rFonts w:ascii="Arial" w:hAnsi="Arial" w:cs="Arial"/>
        </w:rPr>
      </w:pPr>
      <w:r w:rsidRPr="000834D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834DF" w:rsidRDefault="000834DF" w:rsidP="000834DF">
      <w:pPr>
        <w:ind w:left="426" w:hanging="66"/>
        <w:jc w:val="both"/>
        <w:rPr>
          <w:rFonts w:ascii="Arial" w:hAnsi="Arial" w:cs="Arial"/>
        </w:rPr>
      </w:pPr>
      <w:r w:rsidRPr="000834D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834DF" w:rsidRDefault="000834DF" w:rsidP="007F0208">
      <w:pPr>
        <w:ind w:left="426" w:hanging="66"/>
        <w:jc w:val="both"/>
        <w:rPr>
          <w:rFonts w:ascii="Arial" w:hAnsi="Arial" w:cs="Arial"/>
        </w:rPr>
      </w:pPr>
    </w:p>
    <w:p w:rsidR="00D43671" w:rsidRDefault="00D43671" w:rsidP="00D43671">
      <w:pPr>
        <w:jc w:val="both"/>
        <w:rPr>
          <w:rFonts w:ascii="Arial" w:hAnsi="Arial"/>
          <w:b/>
          <w:color w:val="000000"/>
          <w:sz w:val="20"/>
        </w:rPr>
      </w:pPr>
    </w:p>
    <w:p w:rsidR="007F0208" w:rsidRDefault="007F0208" w:rsidP="007F0208">
      <w:pPr>
        <w:ind w:left="5664" w:firstLine="708"/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TIMBRO E FIRMA DEL</w:t>
      </w:r>
    </w:p>
    <w:p w:rsidR="007F0208" w:rsidRDefault="007F0208" w:rsidP="007F0208">
      <w:pPr>
        <w:jc w:val="right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LEGALE RAPPRESENTANTE</w:t>
      </w:r>
      <w:r>
        <w:rPr>
          <w:rFonts w:ascii="Arial" w:hAnsi="Arial"/>
          <w:b/>
          <w:color w:val="000000"/>
          <w:sz w:val="20"/>
          <w:vertAlign w:val="superscript"/>
        </w:rPr>
        <w:footnoteReference w:id="1"/>
      </w: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>
      <w:pPr>
        <w:rPr>
          <w:rFonts w:ascii="Arial" w:hAnsi="Arial" w:cs="Arial"/>
          <w:b/>
          <w:color w:val="000000"/>
        </w:rPr>
      </w:pPr>
    </w:p>
    <w:p w:rsidR="007F0208" w:rsidRDefault="007F0208" w:rsidP="007F0208">
      <w:pPr>
        <w:jc w:val="both"/>
        <w:rPr>
          <w:rFonts w:ascii="Arial" w:hAnsi="Arial" w:cs="Arial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7F0208" w:rsidRDefault="007F0208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D43671" w:rsidRDefault="00D43671" w:rsidP="007F0208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sectPr w:rsidR="00D4367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52" w:rsidRDefault="00312752" w:rsidP="007F0208">
      <w:r>
        <w:separator/>
      </w:r>
    </w:p>
  </w:endnote>
  <w:endnote w:type="continuationSeparator" w:id="0">
    <w:p w:rsidR="00312752" w:rsidRDefault="00312752" w:rsidP="007F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52" w:rsidRDefault="00312752" w:rsidP="007F0208">
      <w:r>
        <w:separator/>
      </w:r>
    </w:p>
  </w:footnote>
  <w:footnote w:type="continuationSeparator" w:id="0">
    <w:p w:rsidR="00312752" w:rsidRDefault="00312752" w:rsidP="007F0208">
      <w:r>
        <w:continuationSeparator/>
      </w:r>
    </w:p>
  </w:footnote>
  <w:footnote w:id="1">
    <w:p w:rsidR="007F0208" w:rsidRDefault="007F0208" w:rsidP="007F0208">
      <w:pPr>
        <w:pStyle w:val="Testonotaapidipagina"/>
      </w:pPr>
      <w:r>
        <w:rPr>
          <w:rStyle w:val="Rimandonotaapidipagina"/>
        </w:rPr>
        <w:footnoteRef/>
      </w:r>
      <w:r>
        <w:t xml:space="preserve"> La relazione deve essere sottoscritta così come indicato nel Disciplinare di gara</w:t>
      </w:r>
      <w:r>
        <w:rPr>
          <w:sz w:val="18"/>
        </w:rPr>
        <w:t>.</w:t>
      </w:r>
      <w:r w:rsidR="000D1926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04" w:rsidRPr="00236604" w:rsidRDefault="00236604" w:rsidP="00236604">
    <w:pPr>
      <w:ind w:left="7788"/>
      <w:rPr>
        <w:sz w:val="20"/>
        <w:szCs w:val="20"/>
      </w:rPr>
    </w:pPr>
    <w:r w:rsidRPr="00236604">
      <w:rPr>
        <w:rFonts w:ascii="Arial" w:hAnsi="Arial" w:cs="Arial"/>
        <w:sz w:val="20"/>
        <w:szCs w:val="20"/>
      </w:rPr>
      <w:t xml:space="preserve">Allegato 4 </w:t>
    </w:r>
  </w:p>
  <w:p w:rsidR="00236604" w:rsidRDefault="00236604">
    <w:pPr>
      <w:pStyle w:val="Intestazione"/>
    </w:pPr>
  </w:p>
  <w:p w:rsidR="00236604" w:rsidRDefault="002366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49A"/>
    <w:multiLevelType w:val="hybridMultilevel"/>
    <w:tmpl w:val="DC10110A"/>
    <w:lvl w:ilvl="0" w:tplc="8EF02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4385B"/>
    <w:multiLevelType w:val="hybridMultilevel"/>
    <w:tmpl w:val="C122D742"/>
    <w:lvl w:ilvl="0" w:tplc="6018EAF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E78AF"/>
    <w:multiLevelType w:val="hybridMultilevel"/>
    <w:tmpl w:val="75A474FA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86693"/>
    <w:multiLevelType w:val="hybridMultilevel"/>
    <w:tmpl w:val="9A6EDA7A"/>
    <w:lvl w:ilvl="0" w:tplc="32D68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A2636"/>
    <w:multiLevelType w:val="hybridMultilevel"/>
    <w:tmpl w:val="C15458C6"/>
    <w:lvl w:ilvl="0" w:tplc="52B0A4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00C3"/>
    <w:multiLevelType w:val="hybridMultilevel"/>
    <w:tmpl w:val="D082AFCC"/>
    <w:lvl w:ilvl="0" w:tplc="0A9AFE2E">
      <w:start w:val="2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08"/>
    <w:rsid w:val="000834DF"/>
    <w:rsid w:val="000C00FE"/>
    <w:rsid w:val="000D1926"/>
    <w:rsid w:val="00174069"/>
    <w:rsid w:val="00210A9C"/>
    <w:rsid w:val="00236604"/>
    <w:rsid w:val="002D19D1"/>
    <w:rsid w:val="003016B7"/>
    <w:rsid w:val="00302D8A"/>
    <w:rsid w:val="00312752"/>
    <w:rsid w:val="003E688E"/>
    <w:rsid w:val="004457AE"/>
    <w:rsid w:val="00475C78"/>
    <w:rsid w:val="004C4396"/>
    <w:rsid w:val="00504453"/>
    <w:rsid w:val="007907B4"/>
    <w:rsid w:val="007F0208"/>
    <w:rsid w:val="00904631"/>
    <w:rsid w:val="009561E3"/>
    <w:rsid w:val="00956257"/>
    <w:rsid w:val="00A40B14"/>
    <w:rsid w:val="00AE0966"/>
    <w:rsid w:val="00C67FA0"/>
    <w:rsid w:val="00D43671"/>
    <w:rsid w:val="00D44D2F"/>
    <w:rsid w:val="00E37A32"/>
    <w:rsid w:val="00F07DC1"/>
    <w:rsid w:val="00F161DB"/>
    <w:rsid w:val="00F539E0"/>
    <w:rsid w:val="00F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8748C-E872-46FE-9C8B-401D876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F0208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7F0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7F0208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F020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F0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F02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F0208"/>
    <w:pPr>
      <w:ind w:left="720"/>
      <w:contextualSpacing/>
    </w:pPr>
  </w:style>
  <w:style w:type="character" w:styleId="Rimandonotaapidipagina">
    <w:name w:val="footnote reference"/>
    <w:semiHidden/>
    <w:unhideWhenUsed/>
    <w:rsid w:val="007F020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2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20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366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6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6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60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C115-A925-4D85-BAA5-ADF96B6C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Antonella Aurelio</cp:lastModifiedBy>
  <cp:revision>2</cp:revision>
  <dcterms:created xsi:type="dcterms:W3CDTF">2019-02-25T12:48:00Z</dcterms:created>
  <dcterms:modified xsi:type="dcterms:W3CDTF">2019-02-25T12:48:00Z</dcterms:modified>
</cp:coreProperties>
</file>